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2279-ОТПП/87</w:t>
      </w:r>
    </w:p>
    <w:p w:rsidR="00000000" w:rsidRDefault="00886529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ОТКРЫТЫХ ТОРГОВ ПОСРЕДСТВОМ ПУБЛИЧНОГО ПРЕДЛОЖЕНИЯ </w:t>
      </w:r>
      <w:r w:rsidR="00F41F1C">
        <w:rPr>
          <w:sz w:val="28"/>
          <w:szCs w:val="28"/>
        </w:rPr>
        <w:t xml:space="preserve">ПО ПРОДАЖЕ ИМУЩЕСТВА </w:t>
      </w:r>
      <w:r>
        <w:rPr>
          <w:rStyle w:val="a5"/>
          <w:b/>
          <w:bCs/>
          <w:sz w:val="28"/>
          <w:szCs w:val="28"/>
        </w:rPr>
        <w:t xml:space="preserve">ООО «Развоз» 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87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"22" мая 2025 г.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участие в торгах, подлежащих проведению в соответствии с извещением, опубликованным в газете </w:t>
      </w:r>
      <w:r>
        <w:rPr>
          <w:rStyle w:val="a4"/>
          <w:i/>
          <w:iCs/>
          <w:sz w:val="28"/>
          <w:szCs w:val="28"/>
        </w:rPr>
        <w:t>«Коммерсантъ»</w:t>
      </w:r>
      <w:r>
        <w:rPr>
          <w:sz w:val="28"/>
          <w:szCs w:val="28"/>
        </w:rPr>
        <w:t xml:space="preserve"> от </w:t>
      </w:r>
      <w:r>
        <w:rPr>
          <w:rStyle w:val="a5"/>
          <w:b/>
          <w:bCs/>
          <w:sz w:val="28"/>
          <w:szCs w:val="28"/>
        </w:rPr>
        <w:t>"08" февраля 2025 г.</w:t>
      </w:r>
      <w:r>
        <w:rPr>
          <w:sz w:val="28"/>
          <w:szCs w:val="28"/>
        </w:rPr>
        <w:t xml:space="preserve"> на следующих условиях: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И</w:t>
      </w:r>
      <w:r w:rsidR="00F41F1C">
        <w:rPr>
          <w:rStyle w:val="a5"/>
          <w:b/>
          <w:bCs/>
          <w:sz w:val="28"/>
          <w:szCs w:val="28"/>
        </w:rPr>
        <w:t>П И</w:t>
      </w:r>
      <w:r>
        <w:rPr>
          <w:rStyle w:val="a5"/>
          <w:b/>
          <w:bCs/>
          <w:sz w:val="28"/>
          <w:szCs w:val="28"/>
        </w:rPr>
        <w:t>ванова Юлия Викторовна</w:t>
      </w:r>
      <w:r>
        <w:rPr>
          <w:rStyle w:val="a5"/>
          <w:b/>
          <w:bCs/>
          <w:sz w:val="28"/>
          <w:szCs w:val="28"/>
        </w:rPr>
        <w:t xml:space="preserve"> </w:t>
      </w:r>
    </w:p>
    <w:p w:rsidR="00000000" w:rsidRDefault="00886529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ООО «Развоз»</w:t>
      </w:r>
    </w:p>
    <w:p w:rsidR="00000000" w:rsidRDefault="00886529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г. Москвы</w:t>
      </w:r>
      <w:r>
        <w:rPr>
          <w:sz w:val="28"/>
          <w:szCs w:val="28"/>
        </w:rPr>
        <w:t xml:space="preserve"> 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А40-101082/19-74-124 «Б»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</w:t>
      </w:r>
      <w:r>
        <w:rPr>
          <w:sz w:val="28"/>
          <w:szCs w:val="28"/>
          <w:u w:val="single"/>
        </w:rPr>
        <w:t>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Харитонов Кирилл Александрович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открытые торги</w:t>
      </w:r>
      <w:r w:rsidR="00F41F1C" w:rsidRPr="00F41F1C">
        <w:rPr>
          <w:rStyle w:val="a5"/>
          <w:b/>
          <w:bCs/>
          <w:sz w:val="28"/>
          <w:szCs w:val="28"/>
        </w:rPr>
        <w:t xml:space="preserve"> </w:t>
      </w:r>
      <w:r w:rsidR="00F41F1C">
        <w:rPr>
          <w:rStyle w:val="a5"/>
          <w:b/>
          <w:bCs/>
          <w:sz w:val="28"/>
          <w:szCs w:val="28"/>
        </w:rPr>
        <w:t>посредством публичного предложения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 w:rsidR="00F41F1C" w:rsidRPr="00FE065F">
        <w:rPr>
          <w:b/>
          <w:i/>
          <w:sz w:val="28"/>
          <w:szCs w:val="28"/>
        </w:rPr>
        <w:t>закрытая форма подачи предложений о цене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Порядок допуска заявителей к участию в торгах определяется в порядке, уст</w:t>
      </w:r>
      <w:r>
        <w:rPr>
          <w:rStyle w:val="a5"/>
          <w:b/>
          <w:bCs/>
          <w:sz w:val="28"/>
          <w:szCs w:val="28"/>
        </w:rPr>
        <w:t>ановленном п. 12 ст. 110 Закона о банкротстве, а также Регламентом проведения торгов ЭТП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 Порядок и критерии выявления победителя торгов устанавливаются в соответствии с п. 4 ст. 139 Закона о банкротстве.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</w:t>
      </w:r>
      <w:r>
        <w:rPr>
          <w:rStyle w:val="a5"/>
          <w:b/>
          <w:bCs/>
          <w:sz w:val="28"/>
          <w:szCs w:val="28"/>
        </w:rPr>
        <w:t>ие итогов торгов происходит на электронной торговой площадке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87</w:t>
      </w:r>
      <w:r>
        <w:rPr>
          <w:sz w:val="28"/>
          <w:szCs w:val="28"/>
          <w:u w:val="single"/>
        </w:rPr>
        <w:t>.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 xml:space="preserve">Право требования имущества в натуре к ООО «Сервис Проект» ОГРН: 1197746392986, ИНН: 7722476271 из определения АСГМ </w:t>
      </w:r>
      <w:r>
        <w:rPr>
          <w:rStyle w:val="a5"/>
          <w:b/>
          <w:bCs/>
          <w:sz w:val="28"/>
          <w:szCs w:val="28"/>
        </w:rPr>
        <w:lastRenderedPageBreak/>
        <w:t>от 27.07.2022 г. по делу №А40-101082/</w:t>
      </w:r>
      <w:r>
        <w:rPr>
          <w:rStyle w:val="a5"/>
          <w:b/>
          <w:bCs/>
          <w:sz w:val="28"/>
          <w:szCs w:val="28"/>
        </w:rPr>
        <w:t>19, наименование 47447Х\MAN TGL 12.180, идентификационный номер VIN X6347447XD0000543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1 890 000</w:t>
      </w:r>
      <w:r>
        <w:rPr>
          <w:sz w:val="28"/>
          <w:szCs w:val="28"/>
        </w:rPr>
        <w:t xml:space="preserve"> рублей (НДС не облагается).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Подали Заявки следующие лица (далее – Заявители):</w:t>
      </w:r>
    </w:p>
    <w:p w:rsidR="00000000" w:rsidRDefault="00886529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ИП Малышкин Валерий Владимирович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>: 282400069663 ОГРН</w:t>
      </w:r>
      <w:r w:rsidR="00F41F1C">
        <w:rPr>
          <w:rStyle w:val="a5"/>
          <w:sz w:val="28"/>
          <w:szCs w:val="28"/>
        </w:rPr>
        <w:t>ИП</w:t>
      </w:r>
      <w:r>
        <w:rPr>
          <w:rStyle w:val="a5"/>
          <w:sz w:val="28"/>
          <w:szCs w:val="28"/>
        </w:rPr>
        <w:t>: 321</w:t>
      </w:r>
      <w:r>
        <w:rPr>
          <w:rStyle w:val="a5"/>
          <w:sz w:val="28"/>
          <w:szCs w:val="28"/>
        </w:rPr>
        <w:t xml:space="preserve">280100012170 ) </w:t>
      </w:r>
    </w:p>
    <w:p w:rsidR="00000000" w:rsidRDefault="00886529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</w:t>
      </w:r>
      <w:r>
        <w:rPr>
          <w:sz w:val="28"/>
          <w:szCs w:val="28"/>
        </w:rPr>
        <w:t>ества срок.</w:t>
      </w:r>
    </w:p>
    <w:p w:rsidR="00000000" w:rsidRDefault="00886529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87, </w:t>
      </w:r>
      <w:r>
        <w:rPr>
          <w:rStyle w:val="a5"/>
          <w:b/>
          <w:bCs/>
          <w:sz w:val="28"/>
          <w:szCs w:val="28"/>
        </w:rPr>
        <w:t>ИП Малышкин Валерий Владимирович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886529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rStyle w:val="a5"/>
          <w:b/>
          <w:bCs/>
          <w:sz w:val="28"/>
          <w:szCs w:val="28"/>
        </w:rPr>
        <w:t>Кесян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Рафаел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Ншанович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235500045042 ) </w:t>
      </w:r>
    </w:p>
    <w:p w:rsidR="00000000" w:rsidRDefault="00886529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представил Заявку на участие в торгах и прилага</w:t>
      </w:r>
      <w:r>
        <w:rPr>
          <w:sz w:val="28"/>
          <w:szCs w:val="28"/>
        </w:rPr>
        <w:t xml:space="preserve">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886529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</w:t>
      </w:r>
      <w:r>
        <w:rPr>
          <w:sz w:val="28"/>
          <w:szCs w:val="28"/>
        </w:rPr>
        <w:t xml:space="preserve">87, </w:t>
      </w:r>
      <w:proofErr w:type="spellStart"/>
      <w:r>
        <w:rPr>
          <w:rStyle w:val="a5"/>
          <w:b/>
          <w:bCs/>
          <w:sz w:val="28"/>
          <w:szCs w:val="28"/>
        </w:rPr>
        <w:t>Кесян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Рафаел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Ншанович</w:t>
      </w:r>
      <w:proofErr w:type="spellEnd"/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торгов</w:t>
      </w:r>
    </w:p>
    <w:p w:rsidR="00886529" w:rsidRDefault="008865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 И</w:t>
      </w:r>
      <w:r w:rsidR="00F41F1C">
        <w:rPr>
          <w:sz w:val="28"/>
          <w:szCs w:val="28"/>
        </w:rPr>
        <w:t>П И</w:t>
      </w:r>
      <w:bookmarkStart w:id="0" w:name="_GoBack"/>
      <w:bookmarkEnd w:id="0"/>
      <w:r>
        <w:rPr>
          <w:sz w:val="28"/>
          <w:szCs w:val="28"/>
        </w:rPr>
        <w:t>ВАНОВА ЮЛИЯ ВИКТОРОВНА</w:t>
      </w:r>
    </w:p>
    <w:sectPr w:rsidR="00886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77DB3"/>
    <w:multiLevelType w:val="multilevel"/>
    <w:tmpl w:val="0EC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2B7F07"/>
    <w:multiLevelType w:val="multilevel"/>
    <w:tmpl w:val="22E4C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F41F1C"/>
    <w:rsid w:val="00886529"/>
    <w:rsid w:val="00F41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474C3C-5939-4F3B-B6B3-AE6429553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2279-ОТПП</vt:lpstr>
    </vt:vector>
  </TitlesOfParts>
  <Company/>
  <LinksUpToDate>false</LinksUpToDate>
  <CharactersWithSpaces>2664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2279-ОТПП</dc:title>
  <dc:subject/>
  <dc:creator>opryatin</dc:creator>
  <cp:keywords/>
  <dc:description/>
  <cp:lastModifiedBy>opryatin</cp:lastModifiedBy>
  <cp:revision>2</cp:revision>
  <dcterms:created xsi:type="dcterms:W3CDTF">2025-05-22T15:57:00Z</dcterms:created>
  <dcterms:modified xsi:type="dcterms:W3CDTF">2025-05-22T15:57:00Z</dcterms:modified>
</cp:coreProperties>
</file>